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00B59" w14:textId="7044906D" w:rsidR="00586848" w:rsidRDefault="00586848" w:rsidP="00586848">
      <w:pPr>
        <w:spacing w:after="120"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D335F">
        <w:rPr>
          <w:b/>
          <w:bCs/>
          <w:sz w:val="28"/>
          <w:szCs w:val="28"/>
        </w:rPr>
        <w:t xml:space="preserve">Ekodieta dla malucha – </w:t>
      </w:r>
      <w:r>
        <w:rPr>
          <w:b/>
          <w:bCs/>
          <w:sz w:val="28"/>
          <w:szCs w:val="28"/>
        </w:rPr>
        <w:t xml:space="preserve">co </w:t>
      </w:r>
      <w:r w:rsidR="003954C1">
        <w:rPr>
          <w:b/>
          <w:bCs/>
          <w:sz w:val="28"/>
          <w:szCs w:val="28"/>
        </w:rPr>
        <w:t xml:space="preserve">warto </w:t>
      </w:r>
      <w:r>
        <w:rPr>
          <w:b/>
          <w:bCs/>
          <w:sz w:val="28"/>
          <w:szCs w:val="28"/>
        </w:rPr>
        <w:t>o niej wiedzieć?</w:t>
      </w:r>
    </w:p>
    <w:p w14:paraId="0E8009A3" w14:textId="1059217A" w:rsidR="00586848" w:rsidRDefault="00586848" w:rsidP="00586848">
      <w:pPr>
        <w:spacing w:before="120" w:after="120" w:line="276" w:lineRule="auto"/>
        <w:jc w:val="both"/>
        <w:rPr>
          <w:b/>
          <w:bCs/>
        </w:rPr>
      </w:pPr>
      <w:r>
        <w:rPr>
          <w:b/>
          <w:bCs/>
        </w:rPr>
        <w:t>Wartościowe wybory żywieniowe i ich pozytywny wpływ na losy planety to coraz bardziej istotn</w:t>
      </w:r>
      <w:r w:rsidR="003954C1">
        <w:rPr>
          <w:b/>
          <w:bCs/>
        </w:rPr>
        <w:t>a kwestia</w:t>
      </w:r>
      <w:r>
        <w:rPr>
          <w:b/>
          <w:bCs/>
        </w:rPr>
        <w:t xml:space="preserve"> dla współczesnych rodziców. Sięganie po produkty, których składniki pochodzą z rolnictwa ekologicznego</w:t>
      </w:r>
      <w:r w:rsidR="003954C1">
        <w:rPr>
          <w:b/>
          <w:bCs/>
        </w:rPr>
        <w:t>,</w:t>
      </w:r>
      <w:r>
        <w:rPr>
          <w:b/>
          <w:bCs/>
        </w:rPr>
        <w:t xml:space="preserve"> to ważny krok w tros</w:t>
      </w:r>
      <w:r w:rsidR="003954C1">
        <w:rPr>
          <w:b/>
          <w:bCs/>
        </w:rPr>
        <w:t>ce</w:t>
      </w:r>
      <w:r>
        <w:rPr>
          <w:b/>
          <w:bCs/>
        </w:rPr>
        <w:t xml:space="preserve"> o środowisko, a co za tym idzie </w:t>
      </w:r>
      <w:r w:rsidR="003954C1">
        <w:rPr>
          <w:b/>
          <w:bCs/>
        </w:rPr>
        <w:t xml:space="preserve">– w trosce </w:t>
      </w:r>
      <w:r>
        <w:rPr>
          <w:b/>
          <w:bCs/>
        </w:rPr>
        <w:t xml:space="preserve">o przyszłość dziecka. </w:t>
      </w:r>
      <w:r w:rsidR="003954C1">
        <w:rPr>
          <w:b/>
          <w:bCs/>
        </w:rPr>
        <w:t>D</w:t>
      </w:r>
      <w:r>
        <w:rPr>
          <w:b/>
          <w:bCs/>
        </w:rPr>
        <w:t>ostęp do t</w:t>
      </w:r>
      <w:r w:rsidR="003954C1">
        <w:rPr>
          <w:b/>
          <w:bCs/>
        </w:rPr>
        <w:t>ego rodzaju</w:t>
      </w:r>
      <w:r>
        <w:rPr>
          <w:b/>
          <w:bCs/>
        </w:rPr>
        <w:t xml:space="preserve"> żywności jest </w:t>
      </w:r>
      <w:r w:rsidR="003954C1">
        <w:rPr>
          <w:b/>
          <w:bCs/>
        </w:rPr>
        <w:t>coraz szerszy, jednak</w:t>
      </w:r>
      <w:r>
        <w:rPr>
          <w:b/>
          <w:bCs/>
        </w:rPr>
        <w:t xml:space="preserve"> czy każdy produkt z napisem „eko” lub „bio” będzie odpowiedni dla delikatnego organizmu malucha?</w:t>
      </w:r>
    </w:p>
    <w:p w14:paraId="6EEB5628" w14:textId="77777777" w:rsidR="00586848" w:rsidRDefault="00586848" w:rsidP="00586848">
      <w:pPr>
        <w:spacing w:before="120" w:after="120" w:line="276" w:lineRule="auto"/>
        <w:jc w:val="both"/>
        <w:rPr>
          <w:b/>
        </w:rPr>
      </w:pPr>
      <w:r>
        <w:rPr>
          <w:b/>
        </w:rPr>
        <w:t>Wyjątkowe potrzeby malucha na pierwszym miejscu</w:t>
      </w:r>
    </w:p>
    <w:p w14:paraId="5555358A" w14:textId="0BE01B19" w:rsidR="00586848" w:rsidRDefault="00586848" w:rsidP="00586848">
      <w:pPr>
        <w:spacing w:before="120" w:after="120" w:line="276" w:lineRule="auto"/>
        <w:jc w:val="both"/>
      </w:pPr>
      <w:r>
        <w:t xml:space="preserve">Rozwój dziecka w pierwszych latach życia jest bardzo intensywny – kształtuje się </w:t>
      </w:r>
      <w:r w:rsidR="008C4B50">
        <w:t xml:space="preserve">m.in. </w:t>
      </w:r>
      <w:r>
        <w:t>metabolizm czy układ pokarmowy. Do zaspokojenia potrzeb żywieniowych w tym szczególnym okresie młody organizm wymaga właściwie skomponowanej diety – innej niż osoba dorosła. Właśnie dlatego</w:t>
      </w:r>
      <w:r w:rsidRPr="006A027F">
        <w:rPr>
          <w:b/>
        </w:rPr>
        <w:t xml:space="preserve"> wybierając żywność dla malucha</w:t>
      </w:r>
      <w:r w:rsidR="003954C1">
        <w:rPr>
          <w:b/>
        </w:rPr>
        <w:t>,</w:t>
      </w:r>
      <w:r w:rsidRPr="006A027F">
        <w:rPr>
          <w:b/>
        </w:rPr>
        <w:t xml:space="preserve"> warto przede wszystkim sięgać po taką ze składnikami podlegającymi bardzo restrykcyjnym normom jakości oraz zbilansowaną pod względem wartości odżywczej. </w:t>
      </w:r>
      <w:r>
        <w:t xml:space="preserve">Produkty przeznaczone specjalnie dla niemowląt i małych dzieci – bez względu na to, czy zawarte w nich składniki pochodzą z rolnictwa </w:t>
      </w:r>
      <w:r w:rsidR="00690D30">
        <w:t>konwencjonalnego</w:t>
      </w:r>
      <w:r>
        <w:t xml:space="preserve">, czy ekologicznego – spełniają surowe normy jakości, określone przez prawo krajowe i Unii Europejskiej, a ich skład jest </w:t>
      </w:r>
      <w:r w:rsidR="00D660F6">
        <w:t xml:space="preserve">dopasowany </w:t>
      </w:r>
      <w:r>
        <w:t xml:space="preserve">do wymagań żywieniowych młodego organizmu. </w:t>
      </w:r>
      <w:r w:rsidRPr="00586848">
        <w:rPr>
          <w:b/>
        </w:rPr>
        <w:t>Cechą charakterystyczną takich produktów jest widoczne na opakowaniu wskazanie wieku (np. po 6. czy 8. miesiącu życia)</w:t>
      </w:r>
      <w:r>
        <w:t>, które pomaga dokonać wyboru w</w:t>
      </w:r>
      <w:r w:rsidR="00D660F6">
        <w:t> </w:t>
      </w:r>
      <w:r>
        <w:t xml:space="preserve">oparciu o etap rozwoju niemowlęcia.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70FC" w14:paraId="09A8C290" w14:textId="77777777" w:rsidTr="005570FC">
        <w:tc>
          <w:tcPr>
            <w:tcW w:w="9062" w:type="dxa"/>
          </w:tcPr>
          <w:p w14:paraId="3A5DDCE8" w14:textId="77777777" w:rsidR="005570FC" w:rsidRDefault="005570FC" w:rsidP="005570FC">
            <w:pPr>
              <w:spacing w:before="120" w:after="12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ABC rolnictwa ekologicznego </w:t>
            </w:r>
          </w:p>
          <w:p w14:paraId="3DF08B78" w14:textId="5014AC3B" w:rsidR="005570FC" w:rsidRDefault="005570FC" w:rsidP="005570FC">
            <w:pPr>
              <w:spacing w:after="120" w:line="276" w:lineRule="auto"/>
              <w:jc w:val="both"/>
              <w:rPr>
                <w:bCs/>
              </w:rPr>
            </w:pPr>
            <w:r>
              <w:rPr>
                <w:bCs/>
              </w:rPr>
              <w:t>Świadomość dotycząca wpływu produkcji żywności na środowisko naturalne rośnie, a wraz z nią zainteresowanie produktami, których składniki pochodzą z rolnictwa ekologicznego.</w:t>
            </w:r>
            <w:r w:rsidRPr="00C7603A">
              <w:rPr>
                <w:bCs/>
              </w:rPr>
              <w:t xml:space="preserve"> Takie rolnictwo – w odróżnieniu do </w:t>
            </w:r>
            <w:r w:rsidR="00690D30">
              <w:rPr>
                <w:bCs/>
              </w:rPr>
              <w:t>konwencjonalnego</w:t>
            </w:r>
            <w:r w:rsidR="00690D30" w:rsidRPr="00C7603A">
              <w:rPr>
                <w:bCs/>
              </w:rPr>
              <w:t xml:space="preserve"> </w:t>
            </w:r>
            <w:r w:rsidRPr="00C7603A">
              <w:rPr>
                <w:bCs/>
              </w:rPr>
              <w:t>(</w:t>
            </w:r>
            <w:r w:rsidR="00690D30">
              <w:rPr>
                <w:bCs/>
              </w:rPr>
              <w:t>tradycyjnego</w:t>
            </w:r>
            <w:r w:rsidRPr="00C7603A">
              <w:rPr>
                <w:bCs/>
              </w:rPr>
              <w:t>) – charakteryzuje się przede wszystkim inn</w:t>
            </w:r>
            <w:r>
              <w:rPr>
                <w:bCs/>
              </w:rPr>
              <w:t>ym rodzajem stosowanych praktyk.</w:t>
            </w:r>
            <w:r w:rsidRPr="00C7603A">
              <w:rPr>
                <w:bCs/>
              </w:rPr>
              <w:t xml:space="preserve"> </w:t>
            </w:r>
          </w:p>
          <w:p w14:paraId="5023569B" w14:textId="14E4C0E6" w:rsidR="005570FC" w:rsidRDefault="005570FC" w:rsidP="00690D30">
            <w:pPr>
              <w:pStyle w:val="Akapitzlist"/>
              <w:numPr>
                <w:ilvl w:val="0"/>
                <w:numId w:val="1"/>
              </w:numPr>
              <w:spacing w:after="120" w:line="276" w:lineRule="auto"/>
              <w:contextualSpacing w:val="0"/>
              <w:jc w:val="both"/>
              <w:rPr>
                <w:bCs/>
              </w:rPr>
            </w:pPr>
            <w:r w:rsidRPr="00C7603A">
              <w:rPr>
                <w:b/>
                <w:bCs/>
              </w:rPr>
              <w:t>Uprawy ekologiczne</w:t>
            </w:r>
            <w:r w:rsidRPr="00C7603A">
              <w:rPr>
                <w:bCs/>
              </w:rPr>
              <w:t xml:space="preserve"> –</w:t>
            </w:r>
            <w:r w:rsidR="00A50057">
              <w:rPr>
                <w:bCs/>
              </w:rPr>
              <w:t xml:space="preserve"> </w:t>
            </w:r>
            <w:r>
              <w:rPr>
                <w:bCs/>
              </w:rPr>
              <w:t>warzywa, owoce czy zboża</w:t>
            </w:r>
            <w:r w:rsidRPr="00C7603A">
              <w:rPr>
                <w:bCs/>
              </w:rPr>
              <w:t xml:space="preserve"> pochodzą z</w:t>
            </w:r>
            <w:r w:rsidR="00D660F6">
              <w:rPr>
                <w:bCs/>
              </w:rPr>
              <w:t xml:space="preserve"> </w:t>
            </w:r>
            <w:r w:rsidRPr="00C7603A">
              <w:rPr>
                <w:bCs/>
              </w:rPr>
              <w:t>upraw, w</w:t>
            </w:r>
            <w:r w:rsidR="00D660F6">
              <w:rPr>
                <w:bCs/>
              </w:rPr>
              <w:t xml:space="preserve"> </w:t>
            </w:r>
            <w:r w:rsidRPr="00C7603A">
              <w:rPr>
                <w:bCs/>
              </w:rPr>
              <w:t xml:space="preserve">których stosuje się </w:t>
            </w:r>
            <w:r>
              <w:rPr>
                <w:bCs/>
              </w:rPr>
              <w:t>odpowiednie zabiegi rolnicze, polegające</w:t>
            </w:r>
            <w:r w:rsidRPr="00C7603A">
              <w:rPr>
                <w:bCs/>
              </w:rPr>
              <w:t xml:space="preserve"> na zwiększeniu ilości materii organicznej gleby oraz zapobieganiu jej erozji. W takich uprawach nie </w:t>
            </w:r>
            <w:r w:rsidR="00BC40B2">
              <w:rPr>
                <w:bCs/>
              </w:rPr>
              <w:t>stos</w:t>
            </w:r>
            <w:r w:rsidR="00BC40B2" w:rsidRPr="00C7603A">
              <w:rPr>
                <w:bCs/>
              </w:rPr>
              <w:t xml:space="preserve">uje </w:t>
            </w:r>
            <w:r w:rsidRPr="00C7603A">
              <w:rPr>
                <w:bCs/>
              </w:rPr>
              <w:t>się mineralnych nawozów azotowych</w:t>
            </w:r>
            <w:r w:rsidR="002F6A9F">
              <w:rPr>
                <w:bCs/>
              </w:rPr>
              <w:t xml:space="preserve"> – </w:t>
            </w:r>
            <w:r w:rsidR="00690D30">
              <w:rPr>
                <w:bCs/>
              </w:rPr>
              <w:t>s</w:t>
            </w:r>
            <w:r w:rsidR="00690D30" w:rsidRPr="00690D30">
              <w:rPr>
                <w:bCs/>
              </w:rPr>
              <w:t>tosowane są wyłącznie nawozy i środki poprawiające właściwości gleby dopuszczone do stosowania w produkcji ekologicznej, np. preparaty na bazie roślin</w:t>
            </w:r>
            <w:r w:rsidR="00690D30">
              <w:rPr>
                <w:bCs/>
              </w:rPr>
              <w:t>.</w:t>
            </w:r>
            <w:r w:rsidR="002F6A9F">
              <w:rPr>
                <w:bCs/>
              </w:rPr>
              <w:t xml:space="preserve"> </w:t>
            </w:r>
          </w:p>
          <w:p w14:paraId="0B279C6D" w14:textId="5B8153E1" w:rsidR="005570FC" w:rsidRPr="005570FC" w:rsidRDefault="005570FC" w:rsidP="00A50057">
            <w:pPr>
              <w:pStyle w:val="Akapitzlist"/>
              <w:numPr>
                <w:ilvl w:val="0"/>
                <w:numId w:val="1"/>
              </w:numPr>
              <w:spacing w:after="120" w:line="276" w:lineRule="auto"/>
              <w:contextualSpacing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Hodowle ekologiczne </w:t>
            </w:r>
            <w:r w:rsidRPr="00C80903">
              <w:rPr>
                <w:b/>
                <w:bCs/>
              </w:rPr>
              <w:t>–</w:t>
            </w:r>
            <w:r w:rsidR="00A50057">
              <w:rPr>
                <w:b/>
                <w:bCs/>
              </w:rPr>
              <w:t xml:space="preserve"> </w:t>
            </w:r>
            <w:r w:rsidRPr="00A50057">
              <w:rPr>
                <w:bCs/>
              </w:rPr>
              <w:t>hodowl</w:t>
            </w:r>
            <w:r w:rsidR="00690D30" w:rsidRPr="00A50057">
              <w:rPr>
                <w:bCs/>
              </w:rPr>
              <w:t>e</w:t>
            </w:r>
            <w:r w:rsidRPr="00A50057">
              <w:rPr>
                <w:bCs/>
              </w:rPr>
              <w:t>, w</w:t>
            </w:r>
            <w:r w:rsidR="00D660F6">
              <w:rPr>
                <w:bCs/>
              </w:rPr>
              <w:t xml:space="preserve"> </w:t>
            </w:r>
            <w:r w:rsidRPr="00A50057">
              <w:rPr>
                <w:bCs/>
              </w:rPr>
              <w:t xml:space="preserve">których zwierzęta karmione są </w:t>
            </w:r>
            <w:r w:rsidR="00A62078" w:rsidRPr="00A50057">
              <w:rPr>
                <w:bCs/>
              </w:rPr>
              <w:t xml:space="preserve">głównie </w:t>
            </w:r>
            <w:r w:rsidRPr="00A50057">
              <w:rPr>
                <w:bCs/>
              </w:rPr>
              <w:t>paszami ekologicznymi</w:t>
            </w:r>
            <w:r w:rsidR="00BC40B2" w:rsidRPr="00A50057">
              <w:rPr>
                <w:bCs/>
              </w:rPr>
              <w:t xml:space="preserve"> </w:t>
            </w:r>
            <w:r w:rsidRPr="00A50057">
              <w:rPr>
                <w:bCs/>
              </w:rPr>
              <w:t>i utrzymywane są w</w:t>
            </w:r>
            <w:r w:rsidR="00D660F6">
              <w:rPr>
                <w:bCs/>
              </w:rPr>
              <w:t xml:space="preserve"> </w:t>
            </w:r>
            <w:r w:rsidRPr="00A50057">
              <w:rPr>
                <w:bCs/>
              </w:rPr>
              <w:t>odpowiednich warunkach. Zgodnie z przepisami prawa w</w:t>
            </w:r>
            <w:r w:rsidR="00A62078" w:rsidRPr="00A50057">
              <w:rPr>
                <w:bCs/>
              </w:rPr>
              <w:t> </w:t>
            </w:r>
            <w:r w:rsidRPr="00A50057">
              <w:rPr>
                <w:bCs/>
              </w:rPr>
              <w:t>chowie ekologicznym nie stosuje się profilaktycznie syntetycznych weterynaryjnych środków leczniczych,</w:t>
            </w:r>
            <w:r w:rsidR="00424CC1" w:rsidRPr="00A50057">
              <w:rPr>
                <w:bCs/>
              </w:rPr>
              <w:t xml:space="preserve"> w tym antybiotyków ora</w:t>
            </w:r>
            <w:r w:rsidR="00A62078" w:rsidRPr="00A50057">
              <w:rPr>
                <w:bCs/>
              </w:rPr>
              <w:t xml:space="preserve"> zabronione jest </w:t>
            </w:r>
            <w:r w:rsidR="00BC40B2" w:rsidRPr="00A50057">
              <w:rPr>
                <w:bCs/>
              </w:rPr>
              <w:t>stosowani</w:t>
            </w:r>
            <w:r w:rsidR="00A62078" w:rsidRPr="00A50057">
              <w:rPr>
                <w:bCs/>
              </w:rPr>
              <w:t>e</w:t>
            </w:r>
            <w:r w:rsidRPr="00A50057">
              <w:rPr>
                <w:bCs/>
              </w:rPr>
              <w:t xml:space="preserve"> hormonów</w:t>
            </w:r>
            <w:r w:rsidR="00A62078" w:rsidRPr="00A50057">
              <w:rPr>
                <w:bCs/>
              </w:rPr>
              <w:t>, a</w:t>
            </w:r>
            <w:r w:rsidR="00A50057">
              <w:rPr>
                <w:bCs/>
              </w:rPr>
              <w:t> </w:t>
            </w:r>
            <w:r w:rsidR="00A62078" w:rsidRPr="00A50057">
              <w:rPr>
                <w:bCs/>
              </w:rPr>
              <w:t>wzrost zwierząt nie jest sztucznie stymulowany.</w:t>
            </w:r>
          </w:p>
        </w:tc>
      </w:tr>
    </w:tbl>
    <w:p w14:paraId="40F3D676" w14:textId="1360F5FB" w:rsidR="00586848" w:rsidRDefault="00586848" w:rsidP="00586848">
      <w:pPr>
        <w:spacing w:before="120" w:after="120" w:line="276" w:lineRule="auto"/>
        <w:jc w:val="both"/>
        <w:rPr>
          <w:b/>
        </w:rPr>
      </w:pPr>
      <w:r>
        <w:rPr>
          <w:b/>
        </w:rPr>
        <w:t xml:space="preserve">Jakie oznaczenia świadczą o tym, że produkt </w:t>
      </w:r>
      <w:r w:rsidR="003954C1">
        <w:rPr>
          <w:b/>
        </w:rPr>
        <w:t xml:space="preserve">przeznaczony </w:t>
      </w:r>
      <w:r>
        <w:rPr>
          <w:b/>
        </w:rPr>
        <w:t>dla niemowlęcia jest ekologiczny?</w:t>
      </w:r>
    </w:p>
    <w:p w14:paraId="657732D9" w14:textId="6EA074DE" w:rsidR="00586848" w:rsidRDefault="00586848" w:rsidP="00586848">
      <w:pPr>
        <w:spacing w:before="120" w:after="120" w:line="276" w:lineRule="auto"/>
        <w:jc w:val="both"/>
      </w:pPr>
      <w:r>
        <w:t xml:space="preserve">Żywność odpowiednia dla najmłodszych posiada na opakowaniu widoczne wskazanie wieku. Jeśli jednak rodzice chcą komponować jadłospis malucha </w:t>
      </w:r>
      <w:r w:rsidR="00424CC1">
        <w:t>z uwzględnieniem produktów</w:t>
      </w:r>
      <w:r>
        <w:t xml:space="preserve"> ekologicznych, to oprócz </w:t>
      </w:r>
      <w:r w:rsidR="00424CC1">
        <w:t xml:space="preserve">wspomnianego </w:t>
      </w:r>
      <w:r>
        <w:t xml:space="preserve">oznaczenia </w:t>
      </w:r>
      <w:r w:rsidR="00424CC1">
        <w:t xml:space="preserve">wieku </w:t>
      </w:r>
      <w:r>
        <w:t>powinni zwracać</w:t>
      </w:r>
      <w:r w:rsidR="003954C1">
        <w:t xml:space="preserve"> również</w:t>
      </w:r>
      <w:r>
        <w:t xml:space="preserve"> uwagę na to</w:t>
      </w:r>
      <w:r w:rsidR="003954C1">
        <w:t>,</w:t>
      </w:r>
      <w:r>
        <w:t xml:space="preserve"> czy etykieta </w:t>
      </w:r>
      <w:r w:rsidR="00365D50">
        <w:t xml:space="preserve">tego typu </w:t>
      </w:r>
      <w:r>
        <w:t xml:space="preserve">produktu zawiera </w:t>
      </w:r>
      <w:r w:rsidRPr="00B45ABE">
        <w:rPr>
          <w:b/>
        </w:rPr>
        <w:t>unijne logo ży</w:t>
      </w:r>
      <w:r>
        <w:rPr>
          <w:b/>
        </w:rPr>
        <w:t>wności ekologicznej (tzw. Euroli</w:t>
      </w:r>
      <w:r w:rsidRPr="00B45ABE">
        <w:rPr>
          <w:b/>
        </w:rPr>
        <w:t xml:space="preserve">ść), numer jednostki certyfikującej </w:t>
      </w:r>
      <w:r w:rsidRPr="00B45ABE">
        <w:rPr>
          <w:b/>
        </w:rPr>
        <w:lastRenderedPageBreak/>
        <w:t>i</w:t>
      </w:r>
      <w:r w:rsidR="00D660F6">
        <w:rPr>
          <w:b/>
        </w:rPr>
        <w:t> </w:t>
      </w:r>
      <w:r w:rsidRPr="00B45ABE">
        <w:rPr>
          <w:b/>
        </w:rPr>
        <w:t>kraj pochodzenia surowców</w:t>
      </w:r>
      <w:r>
        <w:t>. Te wszystkie informacje dają rodzicom zapewnienie, że dana żywność jest dopasowana do szczególnych potrzeb najmłodszych oraz spełnia wymagania rolnictwa ekologicznego.</w:t>
      </w:r>
    </w:p>
    <w:p w14:paraId="28E6A1B3" w14:textId="77777777" w:rsidR="00586848" w:rsidRPr="004F185F" w:rsidRDefault="00586848" w:rsidP="00586848">
      <w:pPr>
        <w:spacing w:before="120" w:after="120" w:line="276" w:lineRule="auto"/>
        <w:jc w:val="both"/>
        <w:rPr>
          <w:b/>
        </w:rPr>
      </w:pPr>
      <w:r>
        <w:rPr>
          <w:b/>
        </w:rPr>
        <w:t>Wybór dobry dla dziecka i dobry dla planety</w:t>
      </w:r>
    </w:p>
    <w:p w14:paraId="32D614F6" w14:textId="3CEC0015" w:rsidR="00586848" w:rsidRDefault="00586848" w:rsidP="00586848">
      <w:pPr>
        <w:spacing w:before="120" w:after="120" w:line="276" w:lineRule="auto"/>
        <w:jc w:val="both"/>
      </w:pPr>
      <w:r>
        <w:t xml:space="preserve">Rodzice, którym zależy na uwzględnianiu w diecie swoich dzieci żywności ekologicznej, mogą znaleźć na rynku bogatą ofertę produktów przeznaczonych specjalnie dla najmłodszych – ze składnikami z ekologicznych upraw i hodowli. </w:t>
      </w:r>
      <w:r w:rsidRPr="004B1E6E">
        <w:rPr>
          <w:b/>
        </w:rPr>
        <w:t xml:space="preserve">Przykładem jest </w:t>
      </w:r>
      <w:hyperlink r:id="rId7" w:history="1">
        <w:r w:rsidRPr="004B1E6E">
          <w:rPr>
            <w:rStyle w:val="Hipercze"/>
            <w:b/>
          </w:rPr>
          <w:t>linia BoboVita Bio</w:t>
        </w:r>
      </w:hyperlink>
      <w:r w:rsidRPr="004B1E6E">
        <w:rPr>
          <w:b/>
        </w:rPr>
        <w:t>, do której należą</w:t>
      </w:r>
      <w:r w:rsidR="00A50057">
        <w:rPr>
          <w:b/>
        </w:rPr>
        <w:t xml:space="preserve"> między innymi</w:t>
      </w:r>
      <w:r w:rsidRPr="004B1E6E">
        <w:rPr>
          <w:b/>
        </w:rPr>
        <w:t xml:space="preserve"> pyszne pełnowartościowe posiłki z wartościowymi warzywami </w:t>
      </w:r>
      <w:r w:rsidR="003954C1">
        <w:rPr>
          <w:b/>
        </w:rPr>
        <w:t xml:space="preserve">pochodzącymi </w:t>
      </w:r>
      <w:r w:rsidRPr="004B1E6E">
        <w:rPr>
          <w:b/>
        </w:rPr>
        <w:t>w 100% z</w:t>
      </w:r>
      <w:r w:rsidR="00A50057">
        <w:rPr>
          <w:b/>
        </w:rPr>
        <w:t> </w:t>
      </w:r>
      <w:r w:rsidRPr="004B1E6E">
        <w:rPr>
          <w:b/>
        </w:rPr>
        <w:t>certyfikowanych ekologicznych upraw, a także z mięsem w 100% z certyfikowanych ekologicznych hodowli, prowadzonych z najwyższą dbałością o środowisko i dobrostan zwierząt</w:t>
      </w:r>
      <w:r>
        <w:t>. Produkty te powstają z</w:t>
      </w:r>
      <w:r w:rsidR="00D660F6">
        <w:t xml:space="preserve"> </w:t>
      </w:r>
      <w:r>
        <w:t>myślą o dobru planety – różnorodności biologicznej, kondycji gleby oraz źródłach wody, a</w:t>
      </w:r>
      <w:r w:rsidR="003954C1">
        <w:t> </w:t>
      </w:r>
      <w:r>
        <w:t xml:space="preserve">ponadto są bez konserwantów*, bez barwników* oraz bez wzmacniaczy smaku*. Dzięki temu opiekunowie mogą mieć pewność, że ich maluch – już od początku rozszerzania diety – dostaje to, co dobre – </w:t>
      </w:r>
      <w:r w:rsidR="003954C1">
        <w:t>w</w:t>
      </w:r>
      <w:r>
        <w:t xml:space="preserve"> trosce o</w:t>
      </w:r>
      <w:r w:rsidR="00D660F6">
        <w:t xml:space="preserve"> </w:t>
      </w:r>
      <w:r>
        <w:t xml:space="preserve">środowisko naturalne i z myślą o jego przyszłości. </w:t>
      </w:r>
    </w:p>
    <w:p w14:paraId="59EEFF67" w14:textId="36B4E5F2" w:rsidR="00586848" w:rsidRPr="009E18FD" w:rsidRDefault="00586848" w:rsidP="00586848">
      <w:pPr>
        <w:spacing w:before="120" w:after="120" w:line="276" w:lineRule="auto"/>
        <w:jc w:val="both"/>
        <w:rPr>
          <w:sz w:val="18"/>
          <w:szCs w:val="18"/>
        </w:rPr>
      </w:pPr>
      <w:r w:rsidRPr="009E18FD">
        <w:rPr>
          <w:sz w:val="18"/>
          <w:szCs w:val="18"/>
        </w:rPr>
        <w:t>*</w:t>
      </w:r>
      <w:r w:rsidR="003954C1">
        <w:rPr>
          <w:sz w:val="18"/>
          <w:szCs w:val="18"/>
        </w:rPr>
        <w:t xml:space="preserve"> </w:t>
      </w:r>
      <w:r w:rsidRPr="009E18FD">
        <w:rPr>
          <w:sz w:val="18"/>
          <w:szCs w:val="18"/>
        </w:rPr>
        <w:t>Zgodnie z przepisami prawa dla tej kategorii produktów.</w:t>
      </w:r>
    </w:p>
    <w:p w14:paraId="1FD0D4A2" w14:textId="5B8B7A13" w:rsidR="00586848" w:rsidRPr="005B494B" w:rsidRDefault="00586848" w:rsidP="00586848">
      <w:pPr>
        <w:spacing w:before="120" w:after="120" w:line="276" w:lineRule="auto"/>
        <w:jc w:val="both"/>
      </w:pPr>
      <w:r w:rsidRPr="00C80FA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Ważne informacje:</w:t>
      </w:r>
      <w:r w:rsidRPr="00C80FAD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Zaleca się kontynuację karmienia piersią podczas wprowadzania pokarmów uzupełniających. Karmienie piersią powinno trwać tak długo, jak jest to pożądane przez matkę i dziecko. Karmienie pie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rsią jest najlepsze dla dziecka.</w:t>
      </w:r>
    </w:p>
    <w:p w14:paraId="297A13D5" w14:textId="77777777" w:rsidR="009F4A88" w:rsidRDefault="00E14B70"/>
    <w:sectPr w:rsidR="009F4A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8E95E" w16cex:dateUtc="2021-05-14T10:19:00Z"/>
  <w16cex:commentExtensible w16cex:durableId="244CBA0E" w16cex:dateUtc="2021-05-17T07:46:00Z"/>
  <w16cex:commentExtensible w16cex:durableId="2448E99E" w16cex:dateUtc="2021-05-14T10:20:00Z"/>
  <w16cex:commentExtensible w16cex:durableId="244CBA2C" w16cex:dateUtc="2021-05-17T07:47:00Z"/>
  <w16cex:commentExtensible w16cex:durableId="2448EA40" w16cex:dateUtc="2021-05-14T10:23:00Z"/>
  <w16cex:commentExtensible w16cex:durableId="244CBBAD" w16cex:dateUtc="2021-05-17T07:53:00Z"/>
  <w16cex:commentExtensible w16cex:durableId="2448EBC6" w16cex:dateUtc="2021-05-14T10:29:00Z"/>
  <w16cex:commentExtensible w16cex:durableId="244CBBFA" w16cex:dateUtc="2021-05-17T07:55:00Z"/>
  <w16cex:commentExtensible w16cex:durableId="2448ECBE" w16cex:dateUtc="2021-05-14T10:34:00Z"/>
  <w16cex:commentExtensible w16cex:durableId="244CBC04" w16cex:dateUtc="2021-05-17T07:55:00Z"/>
  <w16cex:commentExtensible w16cex:durableId="2448EEBE" w16cex:dateUtc="2021-05-14T10:42:00Z"/>
  <w16cex:commentExtensible w16cex:durableId="244CBCEB" w16cex:dateUtc="2021-05-17T07:59:00Z"/>
  <w16cex:commentExtensible w16cex:durableId="2448EF11" w16cex:dateUtc="2021-05-14T10:44:00Z"/>
  <w16cex:commentExtensible w16cex:durableId="244CBC70" w16cex:dateUtc="2021-05-17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1089CB" w16cid:durableId="2448E95E"/>
  <w16cid:commentId w16cid:paraId="3CF500C9" w16cid:durableId="244CBA0E"/>
  <w16cid:commentId w16cid:paraId="1E81C49B" w16cid:durableId="2448E99E"/>
  <w16cid:commentId w16cid:paraId="6F4E2890" w16cid:durableId="244CBA2C"/>
  <w16cid:commentId w16cid:paraId="39FBF148" w16cid:durableId="2448EA40"/>
  <w16cid:commentId w16cid:paraId="356D66B1" w16cid:durableId="244CBBAD"/>
  <w16cid:commentId w16cid:paraId="45BF2BC9" w16cid:durableId="2448EBC6"/>
  <w16cid:commentId w16cid:paraId="47F6CFEB" w16cid:durableId="244CBBFA"/>
  <w16cid:commentId w16cid:paraId="70A99752" w16cid:durableId="2448ECBE"/>
  <w16cid:commentId w16cid:paraId="63218524" w16cid:durableId="244CBC04"/>
  <w16cid:commentId w16cid:paraId="09A45B4A" w16cid:durableId="2448EEBE"/>
  <w16cid:commentId w16cid:paraId="5D4DD0C2" w16cid:durableId="244CBCEB"/>
  <w16cid:commentId w16cid:paraId="3F3C85FF" w16cid:durableId="2448EF11"/>
  <w16cid:commentId w16cid:paraId="0A492DC9" w16cid:durableId="244CBC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B23C6" w14:textId="77777777" w:rsidR="00E14B70" w:rsidRDefault="00E14B70">
      <w:pPr>
        <w:spacing w:after="0" w:line="240" w:lineRule="auto"/>
      </w:pPr>
      <w:r>
        <w:separator/>
      </w:r>
    </w:p>
  </w:endnote>
  <w:endnote w:type="continuationSeparator" w:id="0">
    <w:p w14:paraId="0890D148" w14:textId="77777777" w:rsidR="00E14B70" w:rsidRDefault="00E1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8A28F" w14:textId="77777777" w:rsidR="00E14B70" w:rsidRDefault="00E14B70">
      <w:pPr>
        <w:spacing w:after="0" w:line="240" w:lineRule="auto"/>
      </w:pPr>
      <w:r>
        <w:separator/>
      </w:r>
    </w:p>
  </w:footnote>
  <w:footnote w:type="continuationSeparator" w:id="0">
    <w:p w14:paraId="20BB48E1" w14:textId="77777777" w:rsidR="00E14B70" w:rsidRDefault="00E14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DE30B" w14:textId="77777777" w:rsidR="00D878B1" w:rsidRDefault="00586848" w:rsidP="008D335F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51E6DEB" wp14:editId="0B6BA08C">
          <wp:simplePos x="0" y="0"/>
          <wp:positionH relativeFrom="column">
            <wp:posOffset>4973955</wp:posOffset>
          </wp:positionH>
          <wp:positionV relativeFrom="paragraph">
            <wp:posOffset>1270</wp:posOffset>
          </wp:positionV>
          <wp:extent cx="786765" cy="646430"/>
          <wp:effectExtent l="0" t="0" r="0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86065"/>
    <w:multiLevelType w:val="hybridMultilevel"/>
    <w:tmpl w:val="8F8C9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48"/>
    <w:rsid w:val="00007472"/>
    <w:rsid w:val="00042C26"/>
    <w:rsid w:val="00175A56"/>
    <w:rsid w:val="002346E1"/>
    <w:rsid w:val="002C6044"/>
    <w:rsid w:val="002F6A9F"/>
    <w:rsid w:val="00365D50"/>
    <w:rsid w:val="003954C1"/>
    <w:rsid w:val="00424CC1"/>
    <w:rsid w:val="005570FC"/>
    <w:rsid w:val="00586848"/>
    <w:rsid w:val="005C01BB"/>
    <w:rsid w:val="00690D30"/>
    <w:rsid w:val="006E2EF0"/>
    <w:rsid w:val="008C4B50"/>
    <w:rsid w:val="008D1141"/>
    <w:rsid w:val="009608E1"/>
    <w:rsid w:val="00A50057"/>
    <w:rsid w:val="00A62078"/>
    <w:rsid w:val="00B36FE0"/>
    <w:rsid w:val="00B44789"/>
    <w:rsid w:val="00BC40B2"/>
    <w:rsid w:val="00C10E6B"/>
    <w:rsid w:val="00C80903"/>
    <w:rsid w:val="00CF555F"/>
    <w:rsid w:val="00D20B72"/>
    <w:rsid w:val="00D604E5"/>
    <w:rsid w:val="00D660F6"/>
    <w:rsid w:val="00D872D2"/>
    <w:rsid w:val="00D87890"/>
    <w:rsid w:val="00E14B70"/>
    <w:rsid w:val="00F00A16"/>
    <w:rsid w:val="00FC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B360"/>
  <w15:chartTrackingRefBased/>
  <w15:docId w15:val="{D8DCABF9-618D-43CE-AC1E-58D4A1A7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848"/>
  </w:style>
  <w:style w:type="table" w:styleId="Tabela-Siatka">
    <w:name w:val="Table Grid"/>
    <w:basedOn w:val="Standardowy"/>
    <w:uiPriority w:val="39"/>
    <w:rsid w:val="00586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68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684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A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5D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D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5D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D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D50"/>
    <w:rPr>
      <w:b/>
      <w:bCs/>
      <w:sz w:val="20"/>
      <w:szCs w:val="20"/>
    </w:rPr>
  </w:style>
  <w:style w:type="paragraph" w:customStyle="1" w:styleId="CM1">
    <w:name w:val="CM1"/>
    <w:basedOn w:val="Normalny"/>
    <w:next w:val="Normalny"/>
    <w:uiPriority w:val="99"/>
    <w:rsid w:val="00BC4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BC4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obovita.pl/produkty/bobovita-bio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3976</Characters>
  <Application>Microsoft Office Word</Application>
  <DocSecurity>0</DocSecurity>
  <Lines>61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Toczyska</dc:creator>
  <cp:keywords/>
  <dc:description/>
  <cp:lastModifiedBy>Katarzyna Toczyska</cp:lastModifiedBy>
  <cp:revision>2</cp:revision>
  <dcterms:created xsi:type="dcterms:W3CDTF">2021-05-27T09:35:00Z</dcterms:created>
  <dcterms:modified xsi:type="dcterms:W3CDTF">2021-05-27T09:35:00Z</dcterms:modified>
</cp:coreProperties>
</file>